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13b55cb89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ad04598b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Kakhandiki,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f286db7384bed" /><Relationship Type="http://schemas.openxmlformats.org/officeDocument/2006/relationships/numbering" Target="/word/numbering.xml" Id="Rebaeae13946b4f81" /><Relationship Type="http://schemas.openxmlformats.org/officeDocument/2006/relationships/settings" Target="/word/settings.xml" Id="R6e4c8b88919f4ef6" /><Relationship Type="http://schemas.openxmlformats.org/officeDocument/2006/relationships/image" Target="/word/media/98310299-63b3-4753-9735-d2c67b6af62b.png" Id="R8073ad04598b4551" /></Relationships>
</file>