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1df9445b0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25a6cff5e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Kakrari,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99c3fcc8b4c86" /><Relationship Type="http://schemas.openxmlformats.org/officeDocument/2006/relationships/numbering" Target="/word/numbering.xml" Id="R11a45a1ea6504bff" /><Relationship Type="http://schemas.openxmlformats.org/officeDocument/2006/relationships/settings" Target="/word/settings.xml" Id="R4c58ade708b1433c" /><Relationship Type="http://schemas.openxmlformats.org/officeDocument/2006/relationships/image" Target="/word/media/b3e7c81e-9cdf-4e81-aab2-e0a10234266e.png" Id="R8cf25a6cff5e46d5" /></Relationships>
</file>