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cf9990a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17934a68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e1dcd9794b31" /><Relationship Type="http://schemas.openxmlformats.org/officeDocument/2006/relationships/numbering" Target="/word/numbering.xml" Id="Ra1630d6aec5449c7" /><Relationship Type="http://schemas.openxmlformats.org/officeDocument/2006/relationships/settings" Target="/word/settings.xml" Id="R51379e63a5cf4005" /><Relationship Type="http://schemas.openxmlformats.org/officeDocument/2006/relationships/image" Target="/word/media/343ff701-bd96-4f0b-9b1a-d75ba7b2bda8.png" Id="R73e317934a684021" /></Relationships>
</file>