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62ffdcf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7570f85d3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b8732b7d48b3" /><Relationship Type="http://schemas.openxmlformats.org/officeDocument/2006/relationships/numbering" Target="/word/numbering.xml" Id="Rb595a0cb935d4790" /><Relationship Type="http://schemas.openxmlformats.org/officeDocument/2006/relationships/settings" Target="/word/settings.xml" Id="Rfebd9d0416cd4f52" /><Relationship Type="http://schemas.openxmlformats.org/officeDocument/2006/relationships/image" Target="/word/media/cbd3a451-4359-48ba-8f1f-f6705595055b.png" Id="R64f7570f85d3445c" /></Relationships>
</file>