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06672ec1c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4027f2601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Kalikiri,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bfad885e845b5" /><Relationship Type="http://schemas.openxmlformats.org/officeDocument/2006/relationships/numbering" Target="/word/numbering.xml" Id="R2651873f6a0c49e4" /><Relationship Type="http://schemas.openxmlformats.org/officeDocument/2006/relationships/settings" Target="/word/settings.xml" Id="Rad3b4c8e307e459e" /><Relationship Type="http://schemas.openxmlformats.org/officeDocument/2006/relationships/image" Target="/word/media/a704db37-51a5-47cc-86ab-6efce2c0ff5c.png" Id="Rd364027f26014cd4" /></Relationships>
</file>