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0e5cbf3e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cc86d5b2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Kalpuriya,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855635750432f" /><Relationship Type="http://schemas.openxmlformats.org/officeDocument/2006/relationships/numbering" Target="/word/numbering.xml" Id="R1e3fc67440654371" /><Relationship Type="http://schemas.openxmlformats.org/officeDocument/2006/relationships/settings" Target="/word/settings.xml" Id="R56706f697a344672" /><Relationship Type="http://schemas.openxmlformats.org/officeDocument/2006/relationships/image" Target="/word/media/e205aae0-14aa-4095-ab78-da69c66deb01.png" Id="R4dacc86d5b2e4d80" /></Relationships>
</file>