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88318ee3b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8c0be75f0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Kalrauni,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356f21ee94500" /><Relationship Type="http://schemas.openxmlformats.org/officeDocument/2006/relationships/numbering" Target="/word/numbering.xml" Id="Rece8989dd30a4314" /><Relationship Type="http://schemas.openxmlformats.org/officeDocument/2006/relationships/settings" Target="/word/settings.xml" Id="Rd7f354dff0394633" /><Relationship Type="http://schemas.openxmlformats.org/officeDocument/2006/relationships/image" Target="/word/media/418a9dc8-9a31-4201-bbeb-991470c56c4e.png" Id="Rad98c0be75f043f0" /></Relationships>
</file>