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ef288e05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9f7af9d67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Kalvakol,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17b8fdca4edc" /><Relationship Type="http://schemas.openxmlformats.org/officeDocument/2006/relationships/numbering" Target="/word/numbering.xml" Id="Rd99be4b2da2246bd" /><Relationship Type="http://schemas.openxmlformats.org/officeDocument/2006/relationships/settings" Target="/word/settings.xml" Id="R35a0266dd49a414d" /><Relationship Type="http://schemas.openxmlformats.org/officeDocument/2006/relationships/image" Target="/word/media/9b7648f7-96f5-4772-a90a-3ef85c5670c7.png" Id="R1c79f7af9d67414b" /></Relationships>
</file>