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c7a5c7ce6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fcb0b4d6b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Kamadhia,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9fd38966147d8" /><Relationship Type="http://schemas.openxmlformats.org/officeDocument/2006/relationships/numbering" Target="/word/numbering.xml" Id="R08b9fa6e4f34498e" /><Relationship Type="http://schemas.openxmlformats.org/officeDocument/2006/relationships/settings" Target="/word/settings.xml" Id="R5f3cd79d019840a2" /><Relationship Type="http://schemas.openxmlformats.org/officeDocument/2006/relationships/image" Target="/word/media/f305acd5-13cc-494e-89f3-f76da8fb54f8.png" Id="R40bfcb0b4d6b4051" /></Relationships>
</file>