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3583d78a3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3ac1be14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Kamalner,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c5bab6e6c4eed" /><Relationship Type="http://schemas.openxmlformats.org/officeDocument/2006/relationships/numbering" Target="/word/numbering.xml" Id="R4967b0e814d040b1" /><Relationship Type="http://schemas.openxmlformats.org/officeDocument/2006/relationships/settings" Target="/word/settings.xml" Id="Re2cc1ae4d2ed47e1" /><Relationship Type="http://schemas.openxmlformats.org/officeDocument/2006/relationships/image" Target="/word/media/c34a393f-c0e8-4cd4-8cbc-e5c99fb22427.png" Id="R3743ac1be1424172" /></Relationships>
</file>