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c44850d1a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30583701a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fefa92ef942eb" /><Relationship Type="http://schemas.openxmlformats.org/officeDocument/2006/relationships/numbering" Target="/word/numbering.xml" Id="R6fcc677e96594f04" /><Relationship Type="http://schemas.openxmlformats.org/officeDocument/2006/relationships/settings" Target="/word/settings.xml" Id="R7a5f8916bd9f46e9" /><Relationship Type="http://schemas.openxmlformats.org/officeDocument/2006/relationships/image" Target="/word/media/36d7fd0f-004a-4b55-b8da-f6c2d9e9efbe.png" Id="Rcb630583701a4912" /></Relationships>
</file>