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ca711bbbd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d2832b44d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6980502dd42e2" /><Relationship Type="http://schemas.openxmlformats.org/officeDocument/2006/relationships/numbering" Target="/word/numbering.xml" Id="Rd05be1aea5894df6" /><Relationship Type="http://schemas.openxmlformats.org/officeDocument/2006/relationships/settings" Target="/word/settings.xml" Id="R5a0c88a7cacc4627" /><Relationship Type="http://schemas.openxmlformats.org/officeDocument/2006/relationships/image" Target="/word/media/58f1c98e-e5be-4445-a977-7d937a337a25.png" Id="R378d2832b44d466f" /></Relationships>
</file>