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d15335c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dbd0fa0c1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241e0a8148f6" /><Relationship Type="http://schemas.openxmlformats.org/officeDocument/2006/relationships/numbering" Target="/word/numbering.xml" Id="R3c41e3c7572748ba" /><Relationship Type="http://schemas.openxmlformats.org/officeDocument/2006/relationships/settings" Target="/word/settings.xml" Id="Ra713ab24468d47d2" /><Relationship Type="http://schemas.openxmlformats.org/officeDocument/2006/relationships/image" Target="/word/media/278217ab-c35d-4b4a-b83a-558b41fb8b93.png" Id="R25bdbd0fa0c14dc7" /></Relationships>
</file>