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da01d970b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56f825560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Kandivalli,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c612878234b7a" /><Relationship Type="http://schemas.openxmlformats.org/officeDocument/2006/relationships/numbering" Target="/word/numbering.xml" Id="Re7542db265e44366" /><Relationship Type="http://schemas.openxmlformats.org/officeDocument/2006/relationships/settings" Target="/word/settings.xml" Id="R4db416be071d4478" /><Relationship Type="http://schemas.openxmlformats.org/officeDocument/2006/relationships/image" Target="/word/media/80a54a18-fdac-4473-a0d0-76c1aafc50dc.png" Id="R62056f8255604552" /></Relationships>
</file>