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dae8bc141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afa562ebf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e4afed4de48b9" /><Relationship Type="http://schemas.openxmlformats.org/officeDocument/2006/relationships/numbering" Target="/word/numbering.xml" Id="R5f26191e048e4102" /><Relationship Type="http://schemas.openxmlformats.org/officeDocument/2006/relationships/settings" Target="/word/settings.xml" Id="R4885f0e647e4417e" /><Relationship Type="http://schemas.openxmlformats.org/officeDocument/2006/relationships/image" Target="/word/media/a8c3881f-9494-427e-af2e-5edd2ebf2433.png" Id="R38eafa562ebf4710" /></Relationships>
</file>