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77476f28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dbdcb227c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72792aa034adf" /><Relationship Type="http://schemas.openxmlformats.org/officeDocument/2006/relationships/numbering" Target="/word/numbering.xml" Id="R36a7cba1cb7545d7" /><Relationship Type="http://schemas.openxmlformats.org/officeDocument/2006/relationships/settings" Target="/word/settings.xml" Id="R71ccc3174c3044c4" /><Relationship Type="http://schemas.openxmlformats.org/officeDocument/2006/relationships/image" Target="/word/media/0d1ea342-2041-489f-bd24-602e1eacf952.png" Id="R06ddbdcb227c42ec" /></Relationships>
</file>