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365ae1e21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827633282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Kankavati,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336dd18984fa4" /><Relationship Type="http://schemas.openxmlformats.org/officeDocument/2006/relationships/numbering" Target="/word/numbering.xml" Id="R994f3548c19d4200" /><Relationship Type="http://schemas.openxmlformats.org/officeDocument/2006/relationships/settings" Target="/word/settings.xml" Id="Rc32febb459d045f0" /><Relationship Type="http://schemas.openxmlformats.org/officeDocument/2006/relationships/image" Target="/word/media/d25ec59c-f012-47a1-92ba-8147bb4f26f8.png" Id="R2d58276332824700" /></Relationships>
</file>