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1d0c8621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e1d8e9299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Kannangad,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aa1d76d8d4f6b" /><Relationship Type="http://schemas.openxmlformats.org/officeDocument/2006/relationships/numbering" Target="/word/numbering.xml" Id="Rcc300b6d3df54c6d" /><Relationship Type="http://schemas.openxmlformats.org/officeDocument/2006/relationships/settings" Target="/word/settings.xml" Id="R52e7140a6b5b47ae" /><Relationship Type="http://schemas.openxmlformats.org/officeDocument/2006/relationships/image" Target="/word/media/e33dac16-8464-4c81-a554-89f23769dad2.png" Id="Re6ee1d8e92994469" /></Relationships>
</file>