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e36a9150f44c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5583b3fb654a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Kanwaram,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d487986fb1460d" /><Relationship Type="http://schemas.openxmlformats.org/officeDocument/2006/relationships/numbering" Target="/word/numbering.xml" Id="R03f13944afdd4ed7" /><Relationship Type="http://schemas.openxmlformats.org/officeDocument/2006/relationships/settings" Target="/word/settings.xml" Id="Rc790f867a4e64d73" /><Relationship Type="http://schemas.openxmlformats.org/officeDocument/2006/relationships/image" Target="/word/media/842427a1-9a95-4918-91f4-92a32fb5746c.png" Id="R175583b3fb654a17" /></Relationships>
</file>