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74e6431a0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4c8e33687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Karnali,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ec05f79fb4205" /><Relationship Type="http://schemas.openxmlformats.org/officeDocument/2006/relationships/numbering" Target="/word/numbering.xml" Id="Rf588fa006ec84c1b" /><Relationship Type="http://schemas.openxmlformats.org/officeDocument/2006/relationships/settings" Target="/word/settings.xml" Id="R190a5cd3c11a4682" /><Relationship Type="http://schemas.openxmlformats.org/officeDocument/2006/relationships/image" Target="/word/media/4923ef89-79e3-4f8c-b63e-2480f378c87c.png" Id="R7104c8e336874db7" /></Relationships>
</file>