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be9c664e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0afcb673d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Karnaprayag,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1e3c853684169" /><Relationship Type="http://schemas.openxmlformats.org/officeDocument/2006/relationships/numbering" Target="/word/numbering.xml" Id="R7193849d65f040dc" /><Relationship Type="http://schemas.openxmlformats.org/officeDocument/2006/relationships/settings" Target="/word/settings.xml" Id="R4ec91f90b3f94ed8" /><Relationship Type="http://schemas.openxmlformats.org/officeDocument/2006/relationships/image" Target="/word/media/52fd4574-55a5-4075-9586-0f7d115339ea.png" Id="Ra9a0afcb673d4a84" /></Relationships>
</file>