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0bb8e134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abf5b08d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Karuvapadna,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4f4a7a5c047d4" /><Relationship Type="http://schemas.openxmlformats.org/officeDocument/2006/relationships/numbering" Target="/word/numbering.xml" Id="R0b6cff87aab141b2" /><Relationship Type="http://schemas.openxmlformats.org/officeDocument/2006/relationships/settings" Target="/word/settings.xml" Id="R0b6b1d8b14f848b8" /><Relationship Type="http://schemas.openxmlformats.org/officeDocument/2006/relationships/image" Target="/word/media/1ce8b4ac-e84a-45a0-96a9-4b23d4dc96d1.png" Id="R226abf5b08df4a18" /></Relationships>
</file>