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efbbb6570e4c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eb299204c448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Kasol,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2aabc7ff744d58" /><Relationship Type="http://schemas.openxmlformats.org/officeDocument/2006/relationships/numbering" Target="/word/numbering.xml" Id="Rb6c97a9f32584f9a" /><Relationship Type="http://schemas.openxmlformats.org/officeDocument/2006/relationships/settings" Target="/word/settings.xml" Id="R7f9651380eed4607" /><Relationship Type="http://schemas.openxmlformats.org/officeDocument/2006/relationships/image" Target="/word/media/1fb7efe5-71f8-46c6-95ef-608e8e203494.png" Id="R1beb299204c44888" /></Relationships>
</file>