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78ff7e0f9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221f003b1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Kasturiganj,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e29fef174ee8" /><Relationship Type="http://schemas.openxmlformats.org/officeDocument/2006/relationships/numbering" Target="/word/numbering.xml" Id="Rce9c2c1be78c43da" /><Relationship Type="http://schemas.openxmlformats.org/officeDocument/2006/relationships/settings" Target="/word/settings.xml" Id="R0f36deba2e3e45c7" /><Relationship Type="http://schemas.openxmlformats.org/officeDocument/2006/relationships/image" Target="/word/media/72f88508-ee7c-4c05-a1ad-5d62ec4f8303.png" Id="R24b221f003b14246" /></Relationships>
</file>