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496c23322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db79b1cca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84b4192a4cd5" /><Relationship Type="http://schemas.openxmlformats.org/officeDocument/2006/relationships/numbering" Target="/word/numbering.xml" Id="R29554c0cc6414586" /><Relationship Type="http://schemas.openxmlformats.org/officeDocument/2006/relationships/settings" Target="/word/settings.xml" Id="R8577be4f36b44a1e" /><Relationship Type="http://schemas.openxmlformats.org/officeDocument/2006/relationships/image" Target="/word/media/7e0caec9-508a-4593-b14f-767308dbd29c.png" Id="R6e5db79b1cca4baa" /></Relationships>
</file>