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fc55dc08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219e8291a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b36d11b64b41" /><Relationship Type="http://schemas.openxmlformats.org/officeDocument/2006/relationships/numbering" Target="/word/numbering.xml" Id="R8dc2d98a314a4f83" /><Relationship Type="http://schemas.openxmlformats.org/officeDocument/2006/relationships/settings" Target="/word/settings.xml" Id="Re358b2a84e1a453f" /><Relationship Type="http://schemas.openxmlformats.org/officeDocument/2006/relationships/image" Target="/word/media/d290f3c5-b8db-4c25-af5f-df86f52eee98.png" Id="Rb9a219e8291a411d" /></Relationships>
</file>