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52411f5f9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7c24a9bfd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6521dae12469c" /><Relationship Type="http://schemas.openxmlformats.org/officeDocument/2006/relationships/numbering" Target="/word/numbering.xml" Id="R910766b27348405a" /><Relationship Type="http://schemas.openxmlformats.org/officeDocument/2006/relationships/settings" Target="/word/settings.xml" Id="R01ac227ef7bd4b11" /><Relationship Type="http://schemas.openxmlformats.org/officeDocument/2006/relationships/image" Target="/word/media/e8b67b1a-8388-4874-8501-5921a062ceb9.png" Id="Rff27c24a9bfd4412" /></Relationships>
</file>