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4bd32c5fd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558702dd5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Kavalur,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1b6262d074d70" /><Relationship Type="http://schemas.openxmlformats.org/officeDocument/2006/relationships/numbering" Target="/word/numbering.xml" Id="R7de831d9f4034ed9" /><Relationship Type="http://schemas.openxmlformats.org/officeDocument/2006/relationships/settings" Target="/word/settings.xml" Id="R66e14a453b6c42e9" /><Relationship Type="http://schemas.openxmlformats.org/officeDocument/2006/relationships/image" Target="/word/media/a6a1c70d-7f07-4c0d-8ed1-1a611dbad0f9.png" Id="Rdd5558702dd54693" /></Relationships>
</file>