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64640d478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0ee7d8dc4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addb7bb354668" /><Relationship Type="http://schemas.openxmlformats.org/officeDocument/2006/relationships/numbering" Target="/word/numbering.xml" Id="R7559dd7e5fc34180" /><Relationship Type="http://schemas.openxmlformats.org/officeDocument/2006/relationships/settings" Target="/word/settings.xml" Id="Rd557d39ddf1c4215" /><Relationship Type="http://schemas.openxmlformats.org/officeDocument/2006/relationships/image" Target="/word/media/9fd0e134-c17b-4759-86ae-13f89e851f5d.png" Id="R97c0ee7d8dc44bac" /></Relationships>
</file>