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24b839b4e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0a1ede45c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Kendraparha,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66fce2ebd483d" /><Relationship Type="http://schemas.openxmlformats.org/officeDocument/2006/relationships/numbering" Target="/word/numbering.xml" Id="R10b67836e434497d" /><Relationship Type="http://schemas.openxmlformats.org/officeDocument/2006/relationships/settings" Target="/word/settings.xml" Id="R2eca85ac076a4884" /><Relationship Type="http://schemas.openxmlformats.org/officeDocument/2006/relationships/image" Target="/word/media/0695cfce-9349-45e2-bed9-561c53a077f4.png" Id="R11a0a1ede45c40c0" /></Relationships>
</file>