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36ce4d0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13017de0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cb2be79d54f92" /><Relationship Type="http://schemas.openxmlformats.org/officeDocument/2006/relationships/numbering" Target="/word/numbering.xml" Id="R668550cdc8d245be" /><Relationship Type="http://schemas.openxmlformats.org/officeDocument/2006/relationships/settings" Target="/word/settings.xml" Id="R69255193c83c49cb" /><Relationship Type="http://schemas.openxmlformats.org/officeDocument/2006/relationships/image" Target="/word/media/c38b6149-a82a-4506-9082-321e6703a8c8.png" Id="R76213017de0c4ff3" /></Relationships>
</file>