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674751f5e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b6347127e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Ketugram,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4f506cc164dae" /><Relationship Type="http://schemas.openxmlformats.org/officeDocument/2006/relationships/numbering" Target="/word/numbering.xml" Id="R2239197716054795" /><Relationship Type="http://schemas.openxmlformats.org/officeDocument/2006/relationships/settings" Target="/word/settings.xml" Id="R7ea292039e0e4f60" /><Relationship Type="http://schemas.openxmlformats.org/officeDocument/2006/relationships/image" Target="/word/media/43599f32-c1b1-4b15-8301-ca7ae49eb613.png" Id="R12bb6347127e49ee" /></Relationships>
</file>