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f99c69e4c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d176fc3f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Kevadua,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923acb4da4a37" /><Relationship Type="http://schemas.openxmlformats.org/officeDocument/2006/relationships/numbering" Target="/word/numbering.xml" Id="R667d9a975bda4550" /><Relationship Type="http://schemas.openxmlformats.org/officeDocument/2006/relationships/settings" Target="/word/settings.xml" Id="Rd267ad45ca88472e" /><Relationship Type="http://schemas.openxmlformats.org/officeDocument/2006/relationships/image" Target="/word/media/e999d0eb-c34e-4a46-b4c1-7012237fc564.png" Id="R16ad176fc3f646e1" /></Relationships>
</file>