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329db883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90222cba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2a238d53407b" /><Relationship Type="http://schemas.openxmlformats.org/officeDocument/2006/relationships/numbering" Target="/word/numbering.xml" Id="R2d9f2438ebde4c94" /><Relationship Type="http://schemas.openxmlformats.org/officeDocument/2006/relationships/settings" Target="/word/settings.xml" Id="Rf217841655394510" /><Relationship Type="http://schemas.openxmlformats.org/officeDocument/2006/relationships/image" Target="/word/media/c96efeec-2285-4140-bf29-d9f2c71d0f4c.png" Id="Rb79d90222cba4951" /></Relationships>
</file>