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6a807debe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d03d01044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Khajraha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7d1d4ed824dba" /><Relationship Type="http://schemas.openxmlformats.org/officeDocument/2006/relationships/numbering" Target="/word/numbering.xml" Id="R59fb70d5160146fa" /><Relationship Type="http://schemas.openxmlformats.org/officeDocument/2006/relationships/settings" Target="/word/settings.xml" Id="R8b3f8cc3ce654920" /><Relationship Type="http://schemas.openxmlformats.org/officeDocument/2006/relationships/image" Target="/word/media/b97e2dea-71b0-47c5-8b1a-2d9f9f72608b.png" Id="Rf09d03d010444d27" /></Relationships>
</file>