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1bf899c2d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1d3081227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Khajuria,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3314cc4614bed" /><Relationship Type="http://schemas.openxmlformats.org/officeDocument/2006/relationships/numbering" Target="/word/numbering.xml" Id="R98bda2f5b6d945f8" /><Relationship Type="http://schemas.openxmlformats.org/officeDocument/2006/relationships/settings" Target="/word/settings.xml" Id="R6defbc2e1f18490b" /><Relationship Type="http://schemas.openxmlformats.org/officeDocument/2006/relationships/image" Target="/word/media/f477980d-0fea-464a-96b9-76e739ad4428.png" Id="R02e1d30812274786" /></Relationships>
</file>