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649aeee7f74c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9f951cddf641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a43463314e4d8f" /><Relationship Type="http://schemas.openxmlformats.org/officeDocument/2006/relationships/numbering" Target="/word/numbering.xml" Id="R1731843f1cb14833" /><Relationship Type="http://schemas.openxmlformats.org/officeDocument/2006/relationships/settings" Target="/word/settings.xml" Id="R242e5843bcef4a39" /><Relationship Type="http://schemas.openxmlformats.org/officeDocument/2006/relationships/image" Target="/word/media/ceb2e2ee-f043-4f19-8a20-aed9b87a3c5d.png" Id="R649f951cddf64100" /></Relationships>
</file>