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6e6e8996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8a916cfdc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a2495a06141e6" /><Relationship Type="http://schemas.openxmlformats.org/officeDocument/2006/relationships/numbering" Target="/word/numbering.xml" Id="R3b13106b17854ee4" /><Relationship Type="http://schemas.openxmlformats.org/officeDocument/2006/relationships/settings" Target="/word/settings.xml" Id="R38d79e829cfc4452" /><Relationship Type="http://schemas.openxmlformats.org/officeDocument/2006/relationships/image" Target="/word/media/3a7dd840-a105-423c-abd2-3b51af86ba3b.png" Id="R25d8a916cfdc4d4f" /></Relationships>
</file>