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97c99ade2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5b65a5767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Kharkhauda,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c2fb289834b87" /><Relationship Type="http://schemas.openxmlformats.org/officeDocument/2006/relationships/numbering" Target="/word/numbering.xml" Id="Ra355c3793f834cbe" /><Relationship Type="http://schemas.openxmlformats.org/officeDocument/2006/relationships/settings" Target="/word/settings.xml" Id="Rcbeea3bbcac24fcd" /><Relationship Type="http://schemas.openxmlformats.org/officeDocument/2006/relationships/image" Target="/word/media/b68ca1ba-8276-4691-b8d5-464f9310aac5.png" Id="R63d5b65a57674ea2" /></Relationships>
</file>