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27c677d1b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4606afe9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cb50409b422a" /><Relationship Type="http://schemas.openxmlformats.org/officeDocument/2006/relationships/numbering" Target="/word/numbering.xml" Id="Ra3ce3a253883496e" /><Relationship Type="http://schemas.openxmlformats.org/officeDocument/2006/relationships/settings" Target="/word/settings.xml" Id="R0816229dc2a149d3" /><Relationship Type="http://schemas.openxmlformats.org/officeDocument/2006/relationships/image" Target="/word/media/d84f9820-158c-4157-8808-6f045b3d7c4f.png" Id="R897c4606afe94e88" /></Relationships>
</file>