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3c3f1ca8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500054af7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Khekra,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90b5a1394277" /><Relationship Type="http://schemas.openxmlformats.org/officeDocument/2006/relationships/numbering" Target="/word/numbering.xml" Id="R16db80131d514935" /><Relationship Type="http://schemas.openxmlformats.org/officeDocument/2006/relationships/settings" Target="/word/settings.xml" Id="R74afd76ba3fe4e85" /><Relationship Type="http://schemas.openxmlformats.org/officeDocument/2006/relationships/image" Target="/word/media/a725c688-2241-48ac-9176-1541aa609a5a.png" Id="R3bd500054af74c35" /></Relationships>
</file>