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a214da2d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fe494b54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Kheri Nangal,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40d58f5b4dfb" /><Relationship Type="http://schemas.openxmlformats.org/officeDocument/2006/relationships/numbering" Target="/word/numbering.xml" Id="Raa81810f04ab472c" /><Relationship Type="http://schemas.openxmlformats.org/officeDocument/2006/relationships/settings" Target="/word/settings.xml" Id="R105ca583989c4432" /><Relationship Type="http://schemas.openxmlformats.org/officeDocument/2006/relationships/image" Target="/word/media/8ad2aa22-c61b-4712-9d52-040de141d78a.png" Id="Re9cffe494b544a39" /></Relationships>
</file>