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4bbbcfe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c680fab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Khiriya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4be72e933403b" /><Relationship Type="http://schemas.openxmlformats.org/officeDocument/2006/relationships/numbering" Target="/word/numbering.xml" Id="R920411ed72764555" /><Relationship Type="http://schemas.openxmlformats.org/officeDocument/2006/relationships/settings" Target="/word/settings.xml" Id="R24eba022129445b5" /><Relationship Type="http://schemas.openxmlformats.org/officeDocument/2006/relationships/image" Target="/word/media/15db9712-b16c-40a7-8770-747b79117240.png" Id="R1599c680fabb49d4" /></Relationships>
</file>