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2460a5d29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c31c9876b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Khoksar,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59592c2e748ae" /><Relationship Type="http://schemas.openxmlformats.org/officeDocument/2006/relationships/numbering" Target="/word/numbering.xml" Id="R8b9389d4e9da469e" /><Relationship Type="http://schemas.openxmlformats.org/officeDocument/2006/relationships/settings" Target="/word/settings.xml" Id="R5ecaa50b00fc452b" /><Relationship Type="http://schemas.openxmlformats.org/officeDocument/2006/relationships/image" Target="/word/media/6fa992f5-de4b-4439-84ff-715023c877a9.png" Id="R0dcc31c9876b4813" /></Relationships>
</file>