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496667bfa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a05e52bdd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c311c63024810" /><Relationship Type="http://schemas.openxmlformats.org/officeDocument/2006/relationships/numbering" Target="/word/numbering.xml" Id="R620ddd5c14d04680" /><Relationship Type="http://schemas.openxmlformats.org/officeDocument/2006/relationships/settings" Target="/word/settings.xml" Id="Rb3983e9363ea47c0" /><Relationship Type="http://schemas.openxmlformats.org/officeDocument/2006/relationships/image" Target="/word/media/19f1c583-be9d-4c9f-bbd0-6ede0b7c1170.png" Id="Ra4da05e52bdd4fea" /></Relationships>
</file>