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19175f45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05631be6d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Khuldabad,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4f2ce3e094cba" /><Relationship Type="http://schemas.openxmlformats.org/officeDocument/2006/relationships/numbering" Target="/word/numbering.xml" Id="Rf4be68869605499f" /><Relationship Type="http://schemas.openxmlformats.org/officeDocument/2006/relationships/settings" Target="/word/settings.xml" Id="Rd85bd0cfed0042b3" /><Relationship Type="http://schemas.openxmlformats.org/officeDocument/2006/relationships/image" Target="/word/media/5832e3df-df18-44f9-82a8-07c71cf7be14.png" Id="Rb5b05631be6d4029" /></Relationships>
</file>