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554d83222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b8f6bd86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Khurel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d3cb49cb4cb7" /><Relationship Type="http://schemas.openxmlformats.org/officeDocument/2006/relationships/numbering" Target="/word/numbering.xml" Id="Racbab5556df84a93" /><Relationship Type="http://schemas.openxmlformats.org/officeDocument/2006/relationships/settings" Target="/word/settings.xml" Id="R2fb7f52d9a42479e" /><Relationship Type="http://schemas.openxmlformats.org/officeDocument/2006/relationships/image" Target="/word/media/0d6631b2-4454-47c4-9d20-c48d29550b53.png" Id="Rb3feb8f6bd864dac" /></Relationships>
</file>