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7999d08a3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ecc8ffde7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6eabce941486d" /><Relationship Type="http://schemas.openxmlformats.org/officeDocument/2006/relationships/numbering" Target="/word/numbering.xml" Id="R59b22c20ffba43cd" /><Relationship Type="http://schemas.openxmlformats.org/officeDocument/2006/relationships/settings" Target="/word/settings.xml" Id="R9c2470111f0043a4" /><Relationship Type="http://schemas.openxmlformats.org/officeDocument/2006/relationships/image" Target="/word/media/1951e595-2b40-456c-9c3f-8b47a5ca5832.png" Id="R3e1ecc8ffde7454f" /></Relationships>
</file>