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5ad9ab514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bad29678a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Khurna,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4d66dc4604641" /><Relationship Type="http://schemas.openxmlformats.org/officeDocument/2006/relationships/numbering" Target="/word/numbering.xml" Id="Rd9428e2128f14c99" /><Relationship Type="http://schemas.openxmlformats.org/officeDocument/2006/relationships/settings" Target="/word/settings.xml" Id="R9cb8c743cecb4b87" /><Relationship Type="http://schemas.openxmlformats.org/officeDocument/2006/relationships/image" Target="/word/media/d2ede3c1-8d82-4981-bbb6-e6ca701c3247.png" Id="R352bad29678a4ebe" /></Relationships>
</file>