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6df85cb10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696545526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Khustia,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ba3ba3734866" /><Relationship Type="http://schemas.openxmlformats.org/officeDocument/2006/relationships/numbering" Target="/word/numbering.xml" Id="R379db863a9ca430b" /><Relationship Type="http://schemas.openxmlformats.org/officeDocument/2006/relationships/settings" Target="/word/settings.xml" Id="Rf815348b6b07460e" /><Relationship Type="http://schemas.openxmlformats.org/officeDocument/2006/relationships/image" Target="/word/media/98ffb6f1-14f4-4a8b-89dc-3141903b64fb.png" Id="R3376965455264617" /></Relationships>
</file>